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73" w:rsidRPr="004E4A6C" w:rsidRDefault="00817B79" w:rsidP="004705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4A6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E4A6C">
        <w:rPr>
          <w:rFonts w:ascii="Times New Roman" w:hAnsi="Times New Roman" w:cs="Times New Roman"/>
          <w:b/>
          <w:sz w:val="24"/>
          <w:szCs w:val="24"/>
        </w:rPr>
        <w:instrText xml:space="preserve"> HYPERLINK "https://www.sber-am.ru/upload/iblock/d79/d791cac232a1543ba58fe9a90fb02509.pdf" \t "_blank" </w:instrText>
      </w:r>
      <w:r w:rsidRPr="004E4A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E4A6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Информация о порядке и условиях обмена электронными документами</w:t>
      </w:r>
      <w:r w:rsidRPr="004E4A6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17B79" w:rsidRPr="004E4A6C" w:rsidRDefault="00817B79" w:rsidP="00470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CCA" w:rsidRPr="004E4A6C" w:rsidRDefault="00817B79" w:rsidP="004E4A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своей деятельности АО «РЕГИОН </w:t>
      </w:r>
      <w:r w:rsidR="00BD617D"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Траст</w:t>
      </w:r>
      <w:r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основании заключенных договоров об электронном документообороте</w:t>
      </w:r>
      <w:r w:rsidR="0020723E"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</w:t>
      </w:r>
      <w:r w:rsidR="004E4A6C"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1CCA"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CCA" w:rsidRPr="004E4A6C" w:rsidRDefault="00141CCA" w:rsidP="004705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5062"/>
      </w:tblGrid>
      <w:tr w:rsidR="004E4A6C" w:rsidRPr="004E4A6C" w:rsidTr="004E4A6C">
        <w:tc>
          <w:tcPr>
            <w:tcW w:w="4293" w:type="dxa"/>
          </w:tcPr>
          <w:p w:rsidR="00141CCA" w:rsidRPr="004E4A6C" w:rsidRDefault="00141CCA" w:rsidP="0047058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A6C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Информация об организаторе электронного документооборота</w:t>
            </w:r>
            <w:r w:rsidRPr="004E4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2" w:type="dxa"/>
          </w:tcPr>
          <w:p w:rsidR="00141CCA" w:rsidRPr="004E4A6C" w:rsidRDefault="00141CCA" w:rsidP="0047058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A6C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Информация о порядке и условиях обмена электронными документами</w:t>
            </w:r>
          </w:p>
        </w:tc>
      </w:tr>
      <w:tr w:rsidR="004E4A6C" w:rsidRPr="004E4A6C" w:rsidTr="004E4A6C">
        <w:tc>
          <w:tcPr>
            <w:tcW w:w="4293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141CCA" w:rsidRPr="004E4A6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АО ВТБ Специализированный депозитарий</w:t>
              </w:r>
            </w:hyperlink>
          </w:p>
        </w:tc>
        <w:tc>
          <w:tcPr>
            <w:tcW w:w="5062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https://vtbsd.ru/</w:t>
              </w:r>
            </w:hyperlink>
          </w:p>
        </w:tc>
      </w:tr>
      <w:tr w:rsidR="004E4A6C" w:rsidRPr="004E4A6C" w:rsidTr="004E4A6C">
        <w:tc>
          <w:tcPr>
            <w:tcW w:w="4293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1CCA" w:rsidRPr="004E4A6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«Технический центр «ИНФИНИТУМ»</w:t>
              </w:r>
            </w:hyperlink>
          </w:p>
        </w:tc>
        <w:tc>
          <w:tcPr>
            <w:tcW w:w="5062" w:type="dxa"/>
          </w:tcPr>
          <w:p w:rsidR="004E4A6C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41CCA"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https://sp</w:t>
              </w:r>
              <w:r w:rsidR="00141CCA"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e</w:t>
              </w:r>
              <w:r w:rsidR="00141CCA"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cdep.ru/information/elektronnyy-dokumentooborot/</w:t>
              </w:r>
            </w:hyperlink>
            <w:r w:rsidR="00141CCA"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4A6C" w:rsidRPr="004E4A6C" w:rsidTr="004E4A6C">
        <w:tc>
          <w:tcPr>
            <w:tcW w:w="4293" w:type="dxa"/>
          </w:tcPr>
          <w:p w:rsidR="00141CCA" w:rsidRPr="004E4A6C" w:rsidRDefault="00141CCA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«ЦИТ РЕГИОН» через систему</w:t>
            </w:r>
            <w:r w:rsidRPr="004E4A6C" w:rsidDel="002072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0" w:tgtFrame="_blank" w:history="1">
              <w:r w:rsidRPr="004E4A6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ЭДО «СЭД РЕГИОН»</w:t>
              </w:r>
            </w:hyperlink>
          </w:p>
        </w:tc>
        <w:tc>
          <w:tcPr>
            <w:tcW w:w="5062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41CCA"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http://www.region.ru/edo/</w:t>
              </w:r>
            </w:hyperlink>
            <w:r w:rsidR="00141CCA"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4A6C" w:rsidRPr="004E4A6C" w:rsidTr="004E4A6C">
        <w:tc>
          <w:tcPr>
            <w:tcW w:w="4293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141CCA" w:rsidRPr="004E4A6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«БК РЕГИОН»</w:t>
              </w:r>
            </w:hyperlink>
            <w:r w:rsidR="00141CCA" w:rsidRPr="004E4A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41CCA"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систему «</w:t>
            </w:r>
            <w:hyperlink r:id="rId13" w:history="1">
              <w:r w:rsidR="00141CCA" w:rsidRPr="004E4A6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Личный кабинет клиента</w:t>
              </w:r>
            </w:hyperlink>
            <w:r w:rsidR="00141CCA"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(ЛКК)</w:t>
            </w:r>
          </w:p>
        </w:tc>
        <w:tc>
          <w:tcPr>
            <w:tcW w:w="5062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41CCA"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https://region.broker/documents/disclosure/formy-dokumentov-i-reglamenty/reglament-edo-lichnyy-kabinet/</w:t>
              </w:r>
            </w:hyperlink>
            <w:r w:rsidR="00141CCA"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E4A6C" w:rsidRPr="004E4A6C" w:rsidTr="004E4A6C">
        <w:tc>
          <w:tcPr>
            <w:tcW w:w="4293" w:type="dxa"/>
          </w:tcPr>
          <w:p w:rsidR="00141CCA" w:rsidRPr="004E4A6C" w:rsidRDefault="004E4A6C" w:rsidP="002463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141CCA" w:rsidRPr="004E4A6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АО «НСД»</w:t>
              </w:r>
            </w:hyperlink>
          </w:p>
        </w:tc>
        <w:tc>
          <w:tcPr>
            <w:tcW w:w="5062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41CCA"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http://nzsd.ru/edo</w:t>
              </w:r>
            </w:hyperlink>
            <w:r w:rsidR="00141CCA"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4A6C" w:rsidRPr="004E4A6C" w:rsidTr="004E4A6C">
        <w:tc>
          <w:tcPr>
            <w:tcW w:w="4293" w:type="dxa"/>
          </w:tcPr>
          <w:p w:rsidR="00141CCA" w:rsidRPr="004E4A6C" w:rsidRDefault="00141CCA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«ПФ «СКБ «Контур» через систему электронного документооборота </w:t>
            </w:r>
            <w:hyperlink r:id="rId17" w:history="1">
              <w:r w:rsidRPr="004E4A6C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4E4A6C">
                <w:rPr>
                  <w:rFonts w:ascii="Times New Roman" w:hAnsi="Times New Roman" w:cs="Times New Roman"/>
                  <w:sz w:val="24"/>
                  <w:szCs w:val="24"/>
                </w:rPr>
                <w:t>Контур.Диадок</w:t>
              </w:r>
              <w:proofErr w:type="spellEnd"/>
              <w:r w:rsidRPr="004E4A6C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5062" w:type="dxa"/>
          </w:tcPr>
          <w:p w:rsidR="00141CCA" w:rsidRPr="004E4A6C" w:rsidRDefault="004E4A6C" w:rsidP="0047058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A0056" w:rsidRPr="004E4A6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http://www.diadoc.ru/</w:t>
              </w:r>
            </w:hyperlink>
            <w:r w:rsidR="002A0056" w:rsidRPr="004E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035EB" w:rsidRPr="004E4A6C" w:rsidRDefault="00A035EB" w:rsidP="00246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EB" w:rsidRPr="004E4A6C" w:rsidRDefault="00A035EB" w:rsidP="00A035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раскрывается в соот</w:t>
      </w:r>
      <w:bookmarkStart w:id="0" w:name="_GoBack"/>
      <w:bookmarkEnd w:id="0"/>
      <w:r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требованиями Приказа ФСФР России от 08.12.2005 г. N 05-77/</w:t>
      </w:r>
      <w:proofErr w:type="spellStart"/>
      <w:r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4E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утверждении Положения о требованиях к осуществлению деятельности участников финансовых рынков при использовании электронных документов». </w:t>
      </w:r>
    </w:p>
    <w:p w:rsidR="00A035EB" w:rsidRPr="004E4A6C" w:rsidRDefault="00A035EB" w:rsidP="00246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CCA" w:rsidRPr="004E4A6C" w:rsidRDefault="00141CCA" w:rsidP="00246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79" w:rsidRPr="004E4A6C" w:rsidRDefault="00817B79" w:rsidP="00470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7B79" w:rsidRPr="004E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78E8"/>
    <w:multiLevelType w:val="multilevel"/>
    <w:tmpl w:val="6FB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41F42"/>
    <w:multiLevelType w:val="multilevel"/>
    <w:tmpl w:val="BCD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035CDF"/>
    <w:multiLevelType w:val="multilevel"/>
    <w:tmpl w:val="643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0F6373"/>
    <w:multiLevelType w:val="multilevel"/>
    <w:tmpl w:val="0F8C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50251F"/>
    <w:multiLevelType w:val="multilevel"/>
    <w:tmpl w:val="8818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9"/>
    <w:rsid w:val="00027C89"/>
    <w:rsid w:val="000526BD"/>
    <w:rsid w:val="000777D6"/>
    <w:rsid w:val="00092525"/>
    <w:rsid w:val="00141CCA"/>
    <w:rsid w:val="001C5F84"/>
    <w:rsid w:val="001E7099"/>
    <w:rsid w:val="001F1C17"/>
    <w:rsid w:val="001F5B32"/>
    <w:rsid w:val="0020723E"/>
    <w:rsid w:val="00246372"/>
    <w:rsid w:val="002A0056"/>
    <w:rsid w:val="00301144"/>
    <w:rsid w:val="00357FA5"/>
    <w:rsid w:val="004371EC"/>
    <w:rsid w:val="00470587"/>
    <w:rsid w:val="00496085"/>
    <w:rsid w:val="004D1931"/>
    <w:rsid w:val="004E4A6C"/>
    <w:rsid w:val="005E6C95"/>
    <w:rsid w:val="00655FDA"/>
    <w:rsid w:val="00660669"/>
    <w:rsid w:val="006C526B"/>
    <w:rsid w:val="006D795E"/>
    <w:rsid w:val="00735D46"/>
    <w:rsid w:val="00817B79"/>
    <w:rsid w:val="0085159C"/>
    <w:rsid w:val="008A3B46"/>
    <w:rsid w:val="008C5F86"/>
    <w:rsid w:val="00981EAC"/>
    <w:rsid w:val="00990060"/>
    <w:rsid w:val="009B265E"/>
    <w:rsid w:val="00A035EB"/>
    <w:rsid w:val="00B6410E"/>
    <w:rsid w:val="00BD617D"/>
    <w:rsid w:val="00CF4F32"/>
    <w:rsid w:val="00D01FCB"/>
    <w:rsid w:val="00D0526C"/>
    <w:rsid w:val="00D8599D"/>
    <w:rsid w:val="00D87467"/>
    <w:rsid w:val="00E36D25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076C-EEF1-4C84-B01E-B5DEBD55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B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5F84"/>
    <w:pPr>
      <w:ind w:left="720"/>
      <w:contextualSpacing/>
    </w:pPr>
  </w:style>
  <w:style w:type="character" w:customStyle="1" w:styleId="apple-converted-space">
    <w:name w:val="apple-converted-space"/>
    <w:rsid w:val="00301144"/>
  </w:style>
  <w:style w:type="character" w:customStyle="1" w:styleId="1">
    <w:name w:val="Основной шрифт абзаца1"/>
    <w:rsid w:val="00496085"/>
  </w:style>
  <w:style w:type="paragraph" w:styleId="a6">
    <w:name w:val="Balloon Text"/>
    <w:basedOn w:val="a"/>
    <w:link w:val="a7"/>
    <w:uiPriority w:val="99"/>
    <w:semiHidden/>
    <w:unhideWhenUsed/>
    <w:rsid w:val="0020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23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4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8C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information/elektronnyy-dokumentooborot/" TargetMode="External"/><Relationship Id="rId13" Type="http://schemas.openxmlformats.org/officeDocument/2006/relationships/hyperlink" Target="https://region.broker/documents/disclosure/formy-dokumentov-i-reglamenty/reglament-edo-lichnyy-kabinet/" TargetMode="External"/><Relationship Id="rId18" Type="http://schemas.openxmlformats.org/officeDocument/2006/relationships/hyperlink" Target="http://www.diadoc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tbsd.ru/" TargetMode="External"/><Relationship Id="rId12" Type="http://schemas.openxmlformats.org/officeDocument/2006/relationships/hyperlink" Target="https://region.broker/" TargetMode="External"/><Relationship Id="rId17" Type="http://schemas.openxmlformats.org/officeDocument/2006/relationships/hyperlink" Target="http://www.diad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zsd.ru/ed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tbsd.ru/" TargetMode="External"/><Relationship Id="rId11" Type="http://schemas.openxmlformats.org/officeDocument/2006/relationships/hyperlink" Target="http://www.region.ru/e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zsd.ru/edo" TargetMode="External"/><Relationship Id="rId10" Type="http://schemas.openxmlformats.org/officeDocument/2006/relationships/hyperlink" Target="http://www.region.ru/ed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ecdep.ru/information/elektronnyy-dokumentooborot/" TargetMode="External"/><Relationship Id="rId14" Type="http://schemas.openxmlformats.org/officeDocument/2006/relationships/hyperlink" Target="https://region.broker/documents/disclosure/formy-dokumentov-i-reglamenty/reglament-edo-lichnyy-kabi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0911-9409-4516-9630-7EE080E5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Орешина</cp:lastModifiedBy>
  <cp:revision>4</cp:revision>
  <dcterms:created xsi:type="dcterms:W3CDTF">2024-11-22T09:39:00Z</dcterms:created>
  <dcterms:modified xsi:type="dcterms:W3CDTF">2024-11-22T09:45:00Z</dcterms:modified>
</cp:coreProperties>
</file>